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5B8D4" w14:textId="77777777" w:rsidR="00DF4682" w:rsidRDefault="00DF4682" w:rsidP="00DF468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14:paraId="03D092D8" w14:textId="77777777" w:rsidR="00DF4682" w:rsidRPr="0034756E" w:rsidRDefault="00DF4682" w:rsidP="00DF46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75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14:paraId="739E2109" w14:textId="77777777" w:rsidR="00DF4682" w:rsidRPr="0034756E" w:rsidRDefault="00DF4682" w:rsidP="00DF4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«Детский сад «Солнышко</w:t>
      </w:r>
      <w:r w:rsidRPr="0034756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» Залегощенского района </w:t>
      </w:r>
    </w:p>
    <w:p w14:paraId="14665BCB" w14:textId="77777777" w:rsidR="00DF4682" w:rsidRPr="0034756E" w:rsidRDefault="00DF4682" w:rsidP="00DF4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34756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Орловской области</w:t>
      </w:r>
    </w:p>
    <w:p w14:paraId="35DC4899" w14:textId="0A944CF4" w:rsidR="00DF4682" w:rsidRPr="00D731AE" w:rsidRDefault="00DF4682" w:rsidP="00DF4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73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</w:t>
      </w:r>
      <w:proofErr w:type="spellEnd"/>
      <w:r w:rsidRPr="00D73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Pr="00D73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Залегощь, ул. 7 </w:t>
      </w:r>
      <w:proofErr w:type="gramStart"/>
      <w:r w:rsidRPr="00D73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 ,</w:t>
      </w:r>
      <w:proofErr w:type="gramEnd"/>
      <w:r w:rsidRPr="00D73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д.1.а, тел.+(48648) 2-</w:t>
      </w:r>
      <w:r w:rsidR="001A7092" w:rsidRPr="001A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10-39</w:t>
      </w:r>
      <w:r w:rsidRPr="00D73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ED9E4DB" w14:textId="77777777" w:rsidR="00DF4682" w:rsidRPr="0034756E" w:rsidRDefault="00DF4682" w:rsidP="00DF4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14:paraId="682D8624" w14:textId="77777777" w:rsidR="00DF4682" w:rsidRDefault="00DF4682" w:rsidP="00DF468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14:paraId="357FF217" w14:textId="77777777" w:rsidR="00DF4682" w:rsidRDefault="00DF4682" w:rsidP="00DF468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14:paraId="08771C20" w14:textId="77777777" w:rsidR="00DF4682" w:rsidRDefault="00DF4682" w:rsidP="00DF468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14:paraId="5C7E9AD7" w14:textId="77777777" w:rsidR="00DF4682" w:rsidRDefault="00DF4682" w:rsidP="00DF468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14:paraId="0007122F" w14:textId="3CE0DAC5" w:rsidR="00DF4682" w:rsidRPr="001A7092" w:rsidRDefault="00DF4682" w:rsidP="001A709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1A7092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  <w:t>Консультация для воспитателей</w:t>
      </w:r>
    </w:p>
    <w:p w14:paraId="2A515404" w14:textId="1935869E" w:rsidR="00DF4682" w:rsidRPr="001A7092" w:rsidRDefault="00DF4682" w:rsidP="001A709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1A7092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  <w:t>«Уголок природы в экологическом    воспитании дошкольника»</w:t>
      </w:r>
    </w:p>
    <w:p w14:paraId="0D10E71D" w14:textId="77777777" w:rsidR="00453FE6" w:rsidRDefault="00453FE6"/>
    <w:p w14:paraId="5C7EF37D" w14:textId="77777777" w:rsidR="00DF4682" w:rsidRDefault="00DF4682"/>
    <w:p w14:paraId="0D4FE5D8" w14:textId="77777777" w:rsidR="00DF4682" w:rsidRDefault="00DF4682" w:rsidP="00DF4682"/>
    <w:p w14:paraId="4D31445E" w14:textId="1E94C784" w:rsidR="00DF4682" w:rsidRPr="0034756E" w:rsidRDefault="00DF4682" w:rsidP="00DF4682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Воспитатель:</w:t>
      </w:r>
      <w:r w:rsidR="005911B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Редникина О.А.</w:t>
      </w:r>
    </w:p>
    <w:p w14:paraId="7618AD20" w14:textId="77777777" w:rsidR="00DF4682" w:rsidRPr="0034756E" w:rsidRDefault="00DF4682" w:rsidP="00DF4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2BB6A2CE" w14:textId="77777777" w:rsidR="00DF4682" w:rsidRPr="0034756E" w:rsidRDefault="00DF4682" w:rsidP="00DF4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18908E2F" w14:textId="77777777" w:rsidR="00DF4682" w:rsidRPr="0034756E" w:rsidRDefault="00DF4682" w:rsidP="00DF4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7CAB5047" w14:textId="77777777" w:rsidR="00DF4682" w:rsidRPr="0034756E" w:rsidRDefault="00DF4682" w:rsidP="00DF4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53339E44" w14:textId="77777777" w:rsidR="00DF4682" w:rsidRPr="0034756E" w:rsidRDefault="00DF4682" w:rsidP="00DF468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7E4B74E2" w14:textId="77777777" w:rsidR="00DF4682" w:rsidRDefault="00DF4682" w:rsidP="00DF4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4756E">
        <w:rPr>
          <w:rFonts w:ascii="Times New Roman" w:eastAsia="Times New Roman" w:hAnsi="Times New Roman" w:cs="Times New Roman"/>
          <w:sz w:val="40"/>
          <w:szCs w:val="40"/>
          <w:lang w:eastAsia="ru-RU"/>
        </w:rPr>
        <w:t>202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3 г.</w:t>
      </w:r>
    </w:p>
    <w:p w14:paraId="2FD00EAB" w14:textId="77777777" w:rsidR="00DF4682" w:rsidRDefault="00DF4682" w:rsidP="00DF4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5BCF86AB" w14:textId="77777777" w:rsidR="00DF4682" w:rsidRDefault="00DF4682" w:rsidP="00DF4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36E3213" w14:textId="77777777" w:rsidR="00DF4682" w:rsidRDefault="00DF4682" w:rsidP="00DF4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7583E894" w14:textId="77777777" w:rsidR="00DF4682" w:rsidRPr="001A7092" w:rsidRDefault="00DF4682" w:rsidP="00DF4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0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Природа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неиссякаемый источник духовного обогащения ребёнка. Дети постоянно в той или иной форме соприкасаются с ней. Встречи с </w:t>
      </w:r>
      <w:r w:rsidRPr="001A70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природой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помогают формировать у детей реалистические знания об окружающем мире, гуманное отношение к живым существам.</w:t>
      </w:r>
    </w:p>
    <w:p w14:paraId="607E6243" w14:textId="77777777" w:rsidR="00DF4682" w:rsidRPr="001A7092" w:rsidRDefault="00DF4682" w:rsidP="00DF4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Ввести ребёнка в мир </w:t>
      </w:r>
      <w:r w:rsidRPr="001A70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научить его понимать её, </w:t>
      </w:r>
      <w:r w:rsidRPr="001A70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бережное отношение к ней – важнейшая задача детского сада.</w:t>
      </w:r>
    </w:p>
    <w:p w14:paraId="6B8C7EC7" w14:textId="77777777" w:rsidR="00DF4682" w:rsidRPr="001A7092" w:rsidRDefault="00DF4682" w:rsidP="00DF4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период </w:t>
      </w:r>
      <w:r w:rsidRPr="001A70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детства у ребёнка возникают первые представления об окружающем мире, формируется умение устанавливать простейшие взаимосвязи и закономерности о явлениях окружающей жизни, а также умение самостоятельно применять полученные знания в доступной практической деятельности.</w:t>
      </w:r>
    </w:p>
    <w:p w14:paraId="07E87B5A" w14:textId="77777777" w:rsidR="00DF4682" w:rsidRPr="001A7092" w:rsidRDefault="00DF4682" w:rsidP="00DF4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0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Экологическое воспитание осуществляется в дошкольном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учреждении через весь </w:t>
      </w:r>
      <w:r w:rsidRPr="001A70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педагогический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процесс – в повседневной жизни и на занятиях. В реализации задач </w:t>
      </w:r>
      <w:r w:rsidRPr="001A70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воспитания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большое значение имеет </w:t>
      </w:r>
      <w:r w:rsidRPr="001A70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природное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окружение в детском саду. Это </w:t>
      </w:r>
      <w:r w:rsidRPr="001A70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уголки природы во всех группах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правильно оформленный и возделанный участок, дающие возможность постоянного непосредственного общения с </w:t>
      </w:r>
      <w:r w:rsidRPr="001A70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природой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организация систематических наблюдений за </w:t>
      </w:r>
      <w:r w:rsidRPr="001A70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природными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явлениями и объектами, приобщение детей к регулярному труду.</w:t>
      </w:r>
    </w:p>
    <w:p w14:paraId="7CD0E443" w14:textId="77777777" w:rsidR="00DF4682" w:rsidRPr="001A7092" w:rsidRDefault="00DF4682" w:rsidP="00DF4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выполнения своей роли </w:t>
      </w:r>
      <w:r w:rsidRPr="001A70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уголок живой природы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детском саду должен соответствовать следующим требованиям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4D1E3DC" w14:textId="77777777" w:rsidR="00DF4682" w:rsidRPr="001A7092" w:rsidRDefault="00DF4682" w:rsidP="00DF46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"лучше меньше, да лучше", т. е. использовать небольшое число объектов, но здоровых, ухоженных и красиво вписывающихся в интерьер помещения,</w:t>
      </w:r>
    </w:p>
    <w:p w14:paraId="331F6323" w14:textId="77777777" w:rsidR="00DF4682" w:rsidRPr="001A7092" w:rsidRDefault="00DF4682" w:rsidP="00DF4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 организации </w:t>
      </w:r>
      <w:r w:rsidRPr="001A70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уголка природы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обязательно выяснить вопрос об </w:t>
      </w:r>
      <w:proofErr w:type="spellStart"/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аллергичности</w:t>
      </w:r>
      <w:proofErr w:type="spellEnd"/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к тем или иным растениям. Если такая проблема существует, то следует ограничиться общим </w:t>
      </w:r>
      <w:r w:rsidRPr="001A70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уголком природы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либо исключить из группового </w:t>
      </w:r>
      <w:r w:rsidRPr="001A70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уголка аллергенные объекты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14:paraId="562B0510" w14:textId="77777777" w:rsidR="00DF4682" w:rsidRPr="001A7092" w:rsidRDefault="00DF4682" w:rsidP="00DF46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отбираемые объекты должны быть красивы, типичны, с ярко выраженными признаками,</w:t>
      </w:r>
    </w:p>
    <w:p w14:paraId="4B6E1E5D" w14:textId="77777777" w:rsidR="00DF4682" w:rsidRPr="001A7092" w:rsidRDefault="00DF4682" w:rsidP="00DF46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растения должны быть безопасны для детей, т. е. не ядовиты, без колючек, т. д.</w:t>
      </w:r>
    </w:p>
    <w:p w14:paraId="5A8FB0AC" w14:textId="77777777" w:rsidR="00DF4682" w:rsidRPr="001A7092" w:rsidRDefault="00DF4682" w:rsidP="00DF46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подбор растений осуществляется с учетом возрастных особенностей детей.</w:t>
      </w:r>
    </w:p>
    <w:p w14:paraId="55799CFC" w14:textId="77777777" w:rsidR="00DF4682" w:rsidRPr="001A7092" w:rsidRDefault="00DF4682" w:rsidP="00DF4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младших группах при подборе обитателей </w:t>
      </w:r>
      <w:r w:rsidRPr="001A70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уголка природы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учитывают прежде всего особенности </w:t>
      </w:r>
      <w:r w:rsidRPr="001A70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восприятия детьми предметов 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(малыши выделяют яркие признаки и свойства, а также образовательные задачи. Малыши должны научиться узнавать и называть 2-3 растения, их основные части </w:t>
      </w:r>
      <w:r w:rsidRPr="001A70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(лист, стебель, цветок)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5885BF8" w14:textId="77777777" w:rsidR="00DF4682" w:rsidRPr="001A7092" w:rsidRDefault="00DF4682" w:rsidP="00DF4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второй младшей группы привлекаются к уходу за растениями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поливают водой, приготовленной взрослым (он же определяет и дозировку, обтирают влажной тряпочкой крупные кожистые листья растений. Наблюдая 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 животными, 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малыши учатся узнавать их по внешним ярким признакам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частям тела, характеру движения, издаваемым звукам и т. д.</w:t>
      </w:r>
    </w:p>
    <w:p w14:paraId="4B3D0C90" w14:textId="77777777" w:rsidR="00DF4682" w:rsidRPr="001A7092" w:rsidRDefault="00DF4682" w:rsidP="00DF4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0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учит детей наблюдать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принять вопрос-задачу, сосредоточить внимание на наблюдаемом предмете, использовать несложные обследовательские действия, отвечать на поставленные по ходу наблюдения вопросы.</w:t>
      </w:r>
    </w:p>
    <w:p w14:paraId="0017D77E" w14:textId="77777777" w:rsidR="00DF4682" w:rsidRPr="001A7092" w:rsidRDefault="00DF4682" w:rsidP="00DF4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1A70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уголок природы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младших групп помещают растения, имеющие четко выраженные основные части </w:t>
      </w:r>
      <w:r w:rsidRPr="001A70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(стебель, листья)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ярко, обильно и долго цветущие, 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такие как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DB2B4D2" w14:textId="77777777" w:rsidR="00DF4682" w:rsidRPr="001A7092" w:rsidRDefault="00DF4682" w:rsidP="00DF4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обыкновенная </w:t>
      </w:r>
      <w:r w:rsidRPr="001A70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зональная)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герань,</w:t>
      </w:r>
    </w:p>
    <w:p w14:paraId="3BCFB109" w14:textId="77777777" w:rsidR="00DF4682" w:rsidRPr="001A7092" w:rsidRDefault="00DF4682" w:rsidP="00DF46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фуксия,</w:t>
      </w:r>
    </w:p>
    <w:p w14:paraId="29C77818" w14:textId="77777777" w:rsidR="00DF4682" w:rsidRPr="001A7092" w:rsidRDefault="00DF4682" w:rsidP="00DF46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вечноцветущая бегония,</w:t>
      </w:r>
    </w:p>
    <w:p w14:paraId="6456F1AE" w14:textId="77777777" w:rsidR="00DF4682" w:rsidRPr="001A7092" w:rsidRDefault="00DF4682" w:rsidP="00DF46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бальзамин ("огонек",</w:t>
      </w:r>
    </w:p>
    <w:p w14:paraId="76828C8E" w14:textId="77777777" w:rsidR="00DF4682" w:rsidRPr="001A7092" w:rsidRDefault="00DF4682" w:rsidP="00DF46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китайский розан и др.</w:t>
      </w:r>
    </w:p>
    <w:p w14:paraId="09571674" w14:textId="77777777" w:rsidR="00DF4682" w:rsidRPr="001A7092" w:rsidRDefault="00DF4682" w:rsidP="00DF46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Привлекают внимание детей и растения, имеющие пестро окрашенные листья,</w:t>
      </w:r>
    </w:p>
    <w:p w14:paraId="6D052526" w14:textId="77777777" w:rsidR="00DF4682" w:rsidRPr="001A7092" w:rsidRDefault="00DF4682" w:rsidP="00DF46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аукуба ("золотое" или "колбасное" дерево,</w:t>
      </w:r>
    </w:p>
    <w:p w14:paraId="796F07CE" w14:textId="77777777" w:rsidR="00DF4682" w:rsidRPr="001A7092" w:rsidRDefault="00DF4682" w:rsidP="00DF46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-колеусы.</w:t>
      </w:r>
    </w:p>
    <w:p w14:paraId="338B6458" w14:textId="77777777" w:rsidR="00DF4682" w:rsidRPr="001A7092" w:rsidRDefault="00DF4682" w:rsidP="00DF4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ухода </w:t>
      </w:r>
      <w:r w:rsidRPr="001A70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(вместе с </w:t>
      </w:r>
      <w:r w:rsidRPr="001A709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воспитателем</w:t>
      </w:r>
      <w:r w:rsidRPr="001A70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 </w:t>
      </w:r>
      <w:r w:rsidRPr="001A70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«обитателями»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A70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уголка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овладевают несложными умениями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поддерживать растение в чистоте, правильно поливать его, мыть. Наблюдая </w:t>
      </w:r>
      <w:proofErr w:type="gramStart"/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растениями</w:t>
      </w:r>
      <w:proofErr w:type="gramEnd"/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подмечают яркие проявления в росте, развитии растений. Свои наблюдения учатся отражать в связной, точной речи.</w:t>
      </w:r>
    </w:p>
    <w:p w14:paraId="05955D36" w14:textId="77777777" w:rsidR="00DF4682" w:rsidRPr="001A7092" w:rsidRDefault="00DF4682" w:rsidP="00DF4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Расширение и усложнение программных задач требует пополнения </w:t>
      </w:r>
      <w:r w:rsidRPr="001A70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уголка природы новыми обитателями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Комнатные растения должны иметь разную форму и величину листьев, 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 как ребята овладевают новыми приемами поддержания растений в чистоте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обливают из мелкосетчатой лейки или опрыскивают из пульверизаторов растения с мелкими листьями, обтирают влажной кисточкой или щеткой листья, имеющие зазубрины, сухой кисточкой — опушенные листья. 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 этом дети учатся устанавливать способ ухода в зависимости от характера листьев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величины, количества, характера поверхности, их хрупкости.</w:t>
      </w:r>
    </w:p>
    <w:p w14:paraId="4E25A0E8" w14:textId="77777777" w:rsidR="00DF4682" w:rsidRPr="001A7092" w:rsidRDefault="00DF4682" w:rsidP="00DF4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дополнение к растениям, названным для </w:t>
      </w:r>
      <w:r w:rsidRPr="001A70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уголка природы младших групп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средней группе помещают алоэ или агаву (с сочными листьями, имеющими зазубрины по краям, бегонию-</w:t>
      </w:r>
      <w:proofErr w:type="spellStart"/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рекс</w:t>
      </w:r>
      <w:proofErr w:type="spellEnd"/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аспарагус, душистую герань </w:t>
      </w:r>
      <w:r w:rsidRPr="001A70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узорчатыми, опушенными листьями)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 Одновременно в </w:t>
      </w:r>
      <w:r w:rsidRPr="001A70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уголке природы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быть до 6—8 видов растений.</w:t>
      </w:r>
    </w:p>
    <w:p w14:paraId="149AB847" w14:textId="77777777" w:rsidR="00DF4682" w:rsidRPr="001A7092" w:rsidRDefault="00DF4682" w:rsidP="00DF4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Продолжается ознакомление детей с растениями, 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 особенностями их внешнего строения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только с разнообразием листьев, но и стеблей, цветков. Закрепляются умения определять способ ухода за растениями в зависимости от характера листьев и стебля </w:t>
      </w:r>
      <w:r w:rsidRPr="001A70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(способ поддержания растения в чистоте)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E9C4706" w14:textId="77777777" w:rsidR="00DF4682" w:rsidRPr="001A7092" w:rsidRDefault="00DF4682" w:rsidP="00DF4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содержание познавательных задач о растениях включают знания о некоторых способах их вегетативного размножения, в частности стеблевыми черенками. Все это требует пополнения </w:t>
      </w:r>
      <w:r w:rsidRPr="001A70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уголка природы новыми </w:t>
      </w:r>
      <w:proofErr w:type="gramStart"/>
      <w:r w:rsidRPr="001A70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растениями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разнообразными стеблями (вьющимися, стелющимися или видоизменениями прямостоячих стеблей, имеющими луковицы, клубнелуковицы и т. д. Это могут быть 2—3 вида традесканций, комнатный виноград, вьющийся плющ, фикус, алоэ, </w:t>
      </w:r>
      <w:proofErr w:type="spellStart"/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зигокактус</w:t>
      </w:r>
      <w:proofErr w:type="spellEnd"/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эпифиллюм</w:t>
      </w:r>
      <w:proofErr w:type="spellEnd"/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цикламен, примула, амариллис, </w:t>
      </w:r>
      <w:proofErr w:type="spellStart"/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кливия</w:t>
      </w:r>
      <w:proofErr w:type="spellEnd"/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др. Они имеют разнообразные по форме и характеру листья, стебли, цветы, у них разные потребности в свете и влаге.</w:t>
      </w:r>
    </w:p>
    <w:p w14:paraId="1C5D72BF" w14:textId="77777777" w:rsidR="00DF4682" w:rsidRPr="001A7092" w:rsidRDefault="00DF4682" w:rsidP="00DF4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каждом </w:t>
      </w:r>
      <w:r w:rsidRPr="001A70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уголке природы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детского сада должен быть организован свой календарь погоды. Знакомство с явлениями </w:t>
      </w:r>
      <w:r w:rsidRPr="001A70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начинается в младшем </w:t>
      </w:r>
      <w:r w:rsidRPr="001A70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 возрасте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Ведение календарей погоды имеет большое значение для </w:t>
      </w:r>
      <w:r w:rsidRPr="001A70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воспитания детей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ребенка, который только начинает понимать окружающий мир, изменения в </w:t>
      </w:r>
      <w:r w:rsidRPr="001A70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вызывают огромнейший интерес. Один из самых доступных способов понять окружающую действительность – понаблюдать за ней.</w:t>
      </w:r>
    </w:p>
    <w:p w14:paraId="4807BA64" w14:textId="77777777" w:rsidR="00DF4682" w:rsidRPr="001A7092" w:rsidRDefault="00DF4682" w:rsidP="00DF4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0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Уголок дежурных по уголку природы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быть отдельный или общий для всех видов дежурств.</w:t>
      </w:r>
    </w:p>
    <w:p w14:paraId="6B866039" w14:textId="77777777" w:rsidR="00DF4682" w:rsidRPr="001A7092" w:rsidRDefault="00DF4682" w:rsidP="00DF4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ухода за растениями требуется инвентарь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лейки. щётки, тряпочки, палочки для рыхления земли. Он находится в </w:t>
      </w:r>
      <w:r w:rsidRPr="001A70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уголке для дежурных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там, где хранятся фартучки, которые одевают во время работы. Все рабочие инструменты должны иметь своё место, лежать на полке в определённом порядке.</w:t>
      </w:r>
    </w:p>
    <w:p w14:paraId="1D265901" w14:textId="77777777" w:rsidR="00DF4682" w:rsidRPr="001A7092" w:rsidRDefault="00DF4682" w:rsidP="00DF4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Наличие мини-лаборатории -это база для специфической игровой деятельности ребенка, дети превращаются в ученых, проводят опыты, наблюдения, 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эксперименты такие как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какая бывает вода, вода – растворитель, можно ли склеить бумагу водой, тонет – не тонет, песочная страна, фокусы с магнитами, почему не тонут корабли, почему предметы движутся.</w:t>
      </w:r>
    </w:p>
    <w:p w14:paraId="63313D39" w14:textId="77777777" w:rsidR="00DF4682" w:rsidRPr="001A7092" w:rsidRDefault="00DF4682" w:rsidP="00DF46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младшей группе должен быть </w:t>
      </w:r>
      <w:r w:rsidRPr="001A70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уголок для игр с </w:t>
      </w:r>
      <w:proofErr w:type="gramStart"/>
      <w:r w:rsidRPr="001A70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песком</w:t>
      </w:r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1A7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песок, формочки, стаканчики, тарелочки.</w:t>
      </w:r>
    </w:p>
    <w:p w14:paraId="7306A6F2" w14:textId="77777777" w:rsidR="00DF4682" w:rsidRPr="001A7092" w:rsidRDefault="00DF4682" w:rsidP="00DF46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13F79B0" w14:textId="77777777" w:rsidR="00DF4682" w:rsidRPr="001A7092" w:rsidRDefault="00DF4682">
      <w:pPr>
        <w:rPr>
          <w:rFonts w:ascii="Times New Roman" w:hAnsi="Times New Roman" w:cs="Times New Roman"/>
          <w:sz w:val="28"/>
          <w:szCs w:val="28"/>
        </w:rPr>
      </w:pPr>
    </w:p>
    <w:sectPr w:rsidR="00DF4682" w:rsidRPr="001A7092" w:rsidSect="00DF468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682"/>
    <w:rsid w:val="001A7092"/>
    <w:rsid w:val="00453FE6"/>
    <w:rsid w:val="005911B3"/>
    <w:rsid w:val="00D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73F1"/>
  <w15:docId w15:val="{A31CBDBA-FFB8-4C04-967C-F2105559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4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4682"/>
    <w:rPr>
      <w:b/>
      <w:bCs/>
    </w:rPr>
  </w:style>
  <w:style w:type="character" w:styleId="a5">
    <w:name w:val="Hyperlink"/>
    <w:basedOn w:val="a0"/>
    <w:uiPriority w:val="99"/>
    <w:semiHidden/>
    <w:unhideWhenUsed/>
    <w:rsid w:val="00DF4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1015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Охрана</cp:lastModifiedBy>
  <cp:revision>4</cp:revision>
  <dcterms:created xsi:type="dcterms:W3CDTF">2023-02-02T18:15:00Z</dcterms:created>
  <dcterms:modified xsi:type="dcterms:W3CDTF">2023-02-10T12:13:00Z</dcterms:modified>
</cp:coreProperties>
</file>